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3EA7AF0">
      <w:pPr>
        <w:pStyle w:val="style0"/>
        <w:ind w:firstLine="361" w:firstLineChars="100"/>
        <w:jc w:val="center"/>
        <w:rPr>
          <w:rFonts w:ascii="宋体" w:cs="宋体" w:eastAsia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36"/>
          <w:szCs w:val="36"/>
        </w:rPr>
        <w:t>土木工程学院2026年上半年入党积极分子公示</w:t>
      </w:r>
    </w:p>
    <w:p w14:paraId="4A516BFC"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14:ligatures xmlns:w14="http://schemas.microsoft.com/office/word/2010/wordml" w14:val="none"/>
        </w:rPr>
        <w:t>经土木工程学院各党支部委员会讨论研究，拟确定周拓等1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  <w14:ligatures xmlns:w14="http://schemas.microsoft.com/office/word/2010/wordml" w14:val="none"/>
        </w:rPr>
        <w:t>4</w:t>
      </w:r>
      <w:r>
        <w:rPr>
          <w:rFonts w:ascii="宋体" w:cs="宋体" w:eastAsia="宋体" w:hAnsi="宋体" w:hint="default"/>
          <w:color w:val="000000"/>
          <w:kern w:val="0"/>
          <w:sz w:val="24"/>
          <w:szCs w:val="24"/>
          <w:lang w:val="en-US" w:eastAsia="zh-CN"/>
          <w14:ligatures xmlns:w14="http://schemas.microsoft.com/office/word/2010/wordml" w14:val="none"/>
        </w:rPr>
        <w:t>1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14:ligatures xmlns:w14="http://schemas.microsoft.com/office/word/2010/wordml" w14:val="none"/>
        </w:rPr>
        <w:t>位同志为入党积极分子，现予以公示</w:t>
      </w:r>
    </w:p>
    <w:tbl>
      <w:tblPr>
        <w:tblStyle w:val="style105"/>
        <w:tblW w:w="110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96"/>
        <w:gridCol w:w="1350"/>
        <w:gridCol w:w="657"/>
        <w:gridCol w:w="716"/>
        <w:gridCol w:w="3611"/>
        <w:gridCol w:w="1378"/>
        <w:gridCol w:w="709"/>
      </w:tblGrid>
      <w:tr w14:paraId="42D63D71">
        <w:trPr>
          <w:trHeight w:val="67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95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序号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8E6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支部名称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654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姓  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0B4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0B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民族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87A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专业年级班级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D5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出生年月日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270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备注</w:t>
            </w:r>
          </w:p>
        </w:tc>
      </w:tr>
      <w:tr w14:paraId="54A39BB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E23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F20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建工与工管系</w:t>
            </w:r>
          </w:p>
          <w:p w14:paraId="0696C4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教工党支部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59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周拓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9AA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B1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B5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智能建造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07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1995.03.03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F2D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教工</w:t>
            </w:r>
          </w:p>
        </w:tc>
      </w:tr>
      <w:tr w14:paraId="3431EB3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6AA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EC4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F2F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贺京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27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58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7C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25级结构工程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34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2002.10.03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77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99B08A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37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74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D7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刘伊阳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A37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617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37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25级结构工程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588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2003.06.21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2E2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6F2F68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1A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56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29B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张瑾熠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CD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36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E3F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25级结构工程1班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5DC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1997.09.25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39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E0BD314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E6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92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4D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欧阳骁骐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8C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9A6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21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512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2002.01.17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A67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E06C96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8F8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82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468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宾顺康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5DE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0FC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38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25级土木水利结构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FA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2003.04.02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94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4662572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70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7AF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59A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徐丙成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16E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C2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C6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C4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2002.03.09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B4A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2125A8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3C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0C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A2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向祉全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148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6E7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A8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25级土木水利结构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B53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2002.03.15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83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DAD249B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B2B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60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60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张展赫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DF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496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ECA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25级土木水利结构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710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2002.12.29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80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1A6390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50A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258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E7A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邓强鹏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11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EC6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7C8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92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2004.03.19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03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D76F822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A3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29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7C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胡孜怡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9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DF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C3C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25级土木工程结构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236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2002.05.02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FC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AD76E92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E1E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510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31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邓瑄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297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BB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C4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25级岩土工程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03E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2002.12.15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962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D2331C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C2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1B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54F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张增发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C77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19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196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25级岩土工程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C2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E6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277167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C5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DB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AB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廖豪洁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B81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FDD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A62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25级岩土工程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F9F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2003.09.11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8CD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6A32222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8E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CB3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A3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A62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F6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A87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25级岩土工程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EF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2001.10.05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29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5D46C1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55A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F5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AA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文贤东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7A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3A3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68A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25级岩土工程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BC6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2002.02.17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DB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658333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F7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B23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99D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王苗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6C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C3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495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929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2001.08.02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34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3D1AB4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4A8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E17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F2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王大龙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D1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6DE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7FE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94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2001.10.11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BC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12D3DB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86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70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28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阳亮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34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4F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08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861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2002.11.24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DAC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3CE399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6B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BB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5A5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徐智成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EDD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EF8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043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4FF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2003.05.25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44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0CAECB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4F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41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B45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罗智超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B3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31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1F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A0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2002.11.26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19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AB9F72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FA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29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DF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陈红洁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F6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87C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ED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E1D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2002.02.23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4C4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0CB5F8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E9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01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研究生第三党支部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2E7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卢博畅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6C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6F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E2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25级桥隧工程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8D2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2001.07.17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E7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EA32F91">
        <w:tblPrEx/>
        <w:trPr>
          <w:trHeight w:val="289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776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28F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872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厉博睿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4F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C9F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307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F4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2003.06.23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53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F3A6E7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8C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530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08D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树飞宇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08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91E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76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04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2003.06.17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FD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BAD98E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407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02E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EE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郑湑能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A48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E1B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4F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8EE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2001.09.29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FA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630938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0B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58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9B8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古幸林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B3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C6F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B52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3E9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2002.12.04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CD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FF9EDE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54B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B8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F5E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王春宇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EE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CA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42C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A1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2002.03.01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DC3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3AB8DD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4D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A9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研究生第四党支部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82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翟嘉华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27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D94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CD9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25级暖通市政工程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EE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2002.03.04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858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681A3E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35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E2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704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刘海峰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676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D3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492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23级建筑工程2班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C0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2005.04.26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B82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BAD27B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D3A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80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E3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李泽堃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DE0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9E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D7E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24级土木工程2班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D50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2005.10.28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AE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FAECB8B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400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EE9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1D5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朱坤轩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6D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3B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518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24级土木工程5班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A0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1F6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AE2F18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9B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0B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27E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肖悦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F0B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375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2A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24级土木工程5班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62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2006.04.26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58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A195C5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10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D9F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ED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巩宙洋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01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E7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0F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7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11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346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027CED7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DE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2BF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04C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陈仁杰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93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029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B4F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25级土木工程1班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84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2007.07.27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6E0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09E264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CFD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36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1E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08A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吉霄汉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41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5E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2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25级土木工程1班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885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2007.02.10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92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6A3A363">
        <w:tblPrEx/>
        <w:trPr>
          <w:trHeight w:val="282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2CCB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32E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82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何文裕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B7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4BC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4FD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2</w:t>
            </w: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9B3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2007.08.02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73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highlight w:val="none"/>
                <w14:ligatures xmlns:w14="http://schemas.microsoft.com/office/word/2010/wordml" w14:val="none"/>
              </w:rPr>
              <w:t>　</w:t>
            </w:r>
          </w:p>
        </w:tc>
      </w:tr>
      <w:tr w14:paraId="4355919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DDB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6E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CD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田东鑫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C51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D3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土家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4A0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3</w:t>
            </w: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1F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14:ligatures xmlns:w14="http://schemas.microsoft.com/office/word/2010/wordml" w14:val="none"/>
              </w:rPr>
              <w:t>2006.10.25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1E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highlight w:val="none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highlight w:val="none"/>
                <w14:ligatures xmlns:w14="http://schemas.microsoft.com/office/word/2010/wordml" w14:val="none"/>
              </w:rPr>
              <w:t>　</w:t>
            </w:r>
          </w:p>
        </w:tc>
      </w:tr>
      <w:tr w14:paraId="6BC82EA7">
        <w:tblPrEx/>
        <w:trPr>
          <w:trHeight w:val="9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7F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39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4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14:ligatures xmlns:w14="http://schemas.microsoft.com/office/word/2010/wordml" w14:val="none"/>
              </w:rPr>
              <w:t>本科生第一党支部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2B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宋雅琪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72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242424"/>
                <w:kern w:val="0"/>
                <w:sz w:val="22"/>
                <w:highlight w:val="none"/>
                <w:lang w:val="en-US" w:eastAsia="zh-CN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95D1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土家</w:t>
            </w:r>
            <w:bookmarkStart w:id="0" w:name="_GoBack"/>
            <w:bookmarkEnd w:id="0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74C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F7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2007.09.07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686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02BF3003">
        <w:tblPrEx/>
        <w:trPr>
          <w:trHeight w:val="9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EA6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17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58F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李金玉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98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68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B8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6A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576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1FF1FC5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0B4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757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40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信敬宇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96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8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90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AE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EC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1661A1C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A02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E42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B8C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李冰雪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3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9B8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1FB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F1F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2007.03.03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11B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31885129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2A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5E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8F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林健豪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51F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9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F53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7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2007.05.14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BF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6D8CC94E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86A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369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91C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何子敬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97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E48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08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61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EB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38237783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423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33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9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唐成锦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87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D2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1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75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2007.03.10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C2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0452B3C0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F3B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46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BE7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4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杨磊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70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A7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C5B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23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3B7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5EF2970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2A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80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一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206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王梓榭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EB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EB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59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土木工程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海牛实验班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94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2006.10.29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982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599C31B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314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58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9C8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杨凯玄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E17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B16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625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23级岩土与城市地下工程9班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53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2003.08.14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23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8C3D20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755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49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D9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4B3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昝仁钦尖全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756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79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E9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23级岩土与城市地下工程9班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556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2005.03.15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0E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587C34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60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FE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602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陈赞祥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4EA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22C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332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23级智能建造1班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843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2004.07.24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6F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C11C83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02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112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2A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丁磊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B8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28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4F6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24级智能建造1班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91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BC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42F67EE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1264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5E7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D064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张媚儿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4A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7F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850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24级智能建造2班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61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7B7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08FD520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F3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E8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F7D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林湘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BA3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B8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1C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25级智能建造1班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7E7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1D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C945CC9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CA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FC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72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王梓浩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E4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9C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DC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25级智能建造1班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F1B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4A6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3A62394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5F2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A7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BA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董笑笑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043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0E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A83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25级智能建造1班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44B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2007.07.09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FA6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417B69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964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97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1A6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陈宇航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7F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ABB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A2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C2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2007.05.24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7C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9A437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8C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CC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5D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吕修奇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664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13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81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0FA3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5D6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CC6D2A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A4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DA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14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李志楠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E2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A9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A9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05D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1A51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DE9739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F0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59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52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FD3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张佳文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13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AF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467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17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1A0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242793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10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6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C4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丘浦凤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36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13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E1D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D4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2006.08.25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A1B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5EB7631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4DB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BD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474F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夏斯洋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599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CE3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6FF3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5DB6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2007.07.19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FD4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</w:p>
        </w:tc>
      </w:tr>
      <w:tr w14:paraId="1C15B23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C8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87A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5F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尤晨阳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DE4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48D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492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5B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4FC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72DA62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178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ACE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934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邓崇信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F7D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CB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8E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36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DF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3B86E1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F4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197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EB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王宇彤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74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E04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C93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CAE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2007.06.18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1D4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D93756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CD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128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79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李芳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5B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AA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C06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7F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2007.05.05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B2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1D1EE5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FA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E3F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B3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张晨煜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72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4C5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C4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0C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2006.12.02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6F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9DDF1C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42C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69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00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史擎昊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A23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F5D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满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563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C5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2007.05.20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7B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56EF65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DDB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BC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DF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张应维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B1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43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F7A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802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2007.05.21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41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4FF749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B42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69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5E3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1FB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丁元丰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0D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3D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140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25级智能建造4班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E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2007.03.09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83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354293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DE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105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C34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李睿涵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2C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E7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B2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25级智能建造4班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B2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7F5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F9789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DD9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B3A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C9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聂梦圆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CAF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E9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91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25级智能建造4班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4F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C6E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269BAE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3A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3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F0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张晓晴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458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468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AE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25级智能建造4班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78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CB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748A49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8E2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64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550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闫志珂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92A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E1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45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ED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2006.12.07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BC3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D556492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8B0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45D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B93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王家康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55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9D4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BD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A1A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2007.03.31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8C8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7016F04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18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92F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391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蒋何平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D6F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75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1C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9F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2007.01.26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61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76AE49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BBF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4EC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87D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宋嘉庆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772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25E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F56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D0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2006.09.28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C4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D6EF64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087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6D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2D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鲁雨佳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47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E34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满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A4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06E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kern w:val="0"/>
                <w:sz w:val="22"/>
                <w14:ligatures xmlns:w14="http://schemas.microsoft.com/office/word/2010/wordml" w14:val="none"/>
              </w:rPr>
              <w:t>2007.06.04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95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930B907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0D2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B2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02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赵凯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2BC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E2D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32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412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2007.04.09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EDA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303B2DB">
        <w:tblPrEx/>
        <w:trPr>
          <w:trHeight w:val="301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F7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79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AE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716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张千慧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A2F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6F3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90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4A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2006.03.03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E8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8A58EA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501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80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E4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89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38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BF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AE4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CB9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2005.12.15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8E1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D6DDD7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5A0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81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DC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本科生第二党支部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647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刘星星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0F1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AC9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土家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D2E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25级智能建造5班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003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2005.09.18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E10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B911AC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2DD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82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5C59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9950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刘仔阳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64A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8F2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844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22级道路与桥梁工程5班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7E0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2004.12.30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3D7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406A9A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2F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83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426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6BB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周杰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46C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72A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49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F0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DD4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2466434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3D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84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8A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A2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王逸麟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E4D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60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2C4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24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2006.01.10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47E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044DBE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0A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85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D09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2C9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符鑫伟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1F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58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E8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165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2006.05.31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E9D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902F0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0D9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86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CC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1DA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卓昱杰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F4B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1B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826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6F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2005.12.16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87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77A69E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30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87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7B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12F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肖乐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8E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9A3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93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DB4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3C1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F9BB63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1D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8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38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849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白恩祈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D1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C3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F1E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25级工程力学海牛实验班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95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AD9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E9DD85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9B45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9BD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E8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莫鸿宁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8B5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B6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壮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49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25级工程力学海牛实验班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8B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E48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3173905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DA87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9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1A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09F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王子诚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6C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69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96F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7C4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2007.02.15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9A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284563A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7B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08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F15E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刘俊雄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E6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78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967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1EC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2007.04.06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38E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02BB772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A8E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FB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B18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李科俊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699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D95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77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750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6B4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D3171AA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67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358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50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翁志远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C0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719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6F6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5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级工程力学海牛实验班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335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DA4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C22AA6E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767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107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9A7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付俊璘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FE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FA7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苗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A5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25级工程力学1班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8E7C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2007.01.09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29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2CA7377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090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9E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196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欧阳梦露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22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7C5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18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D90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2007.05.08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AD1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74A156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73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86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E4B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 xml:space="preserve">赵佳乐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232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981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2B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42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41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B2476C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E5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DF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A0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彭俊航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835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288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667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BF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9D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099FF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ACD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163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3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张跃川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11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D2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45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CD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360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90F674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45C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9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EF7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16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武夏雨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B8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80A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11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9B4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2006.06.29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FD4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1FB24A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956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D0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41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卜荟嘉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257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07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A8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9C0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7BF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3DDB35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C8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638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06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李俊毅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9F1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9B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EFD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9DA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2007.04.26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9AE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6ABDC61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F06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24F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DC2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王中英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24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B5C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69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A9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935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4024BA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27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88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本科生第三党支部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85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郑凯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1A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F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4A7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25级工程力学2班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2EB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07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ff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426905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EC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C7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68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袁梦昊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AF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1A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22E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23级给排水科学与工程2班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13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2006.04.14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DC47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D60AC97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89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78B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DB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夏鑫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270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DB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侗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2A7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23级给排水科学与工程2班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A0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2004.05.13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17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6CAB96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C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0E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FDB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刘于娜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11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7C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91D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23级给排水科学与工程3班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C1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2006.01.22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E0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4A1BE1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B3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99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9C42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谢毅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BF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C9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22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DB5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2004.09.20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6A5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6196ADC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1F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10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B20A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E6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刘慧彬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3C4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C5D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871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23级建筑环境与能源应用工程3班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C5C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2004.06.21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73C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B46B67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559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283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104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曹思琪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84B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8C4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264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40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2006.06.02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6C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CB1087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958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B434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0538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崔政浩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15B5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A68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3C6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8047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2006.03.31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050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588137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C4E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902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78F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覃炜明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64F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106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D2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0A7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2006.01.19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FFE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23D8EB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EB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7DF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855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秦宇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3A9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5A6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6B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7D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2006.04.21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513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B5DAE86">
        <w:tblPrEx/>
        <w:trPr>
          <w:trHeight w:val="0" w:hRule="auto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AC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795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3E7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成婷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48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A3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B54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CA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8EE6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E0C45B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EF6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CFA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25D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鲍文竹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BA7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29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03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FC9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2005.08.30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593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D2D461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097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1CD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E1D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向紫艳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7DA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3E0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苗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4BE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EF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2005.12.21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BCD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A15A61F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0DE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6B2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B5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杨晟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AC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523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336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24级给排水科学与工程3班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34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5C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5612E58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CE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4E2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FCA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田一麒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402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D57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D9A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721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28B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E64EF7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F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49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A6B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高博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5E8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FC5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8DC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3FB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1FD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025B150D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CEF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B34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605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朱仔键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115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11A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5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24级建筑环境与能源应用工程2班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3E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0FA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A170C5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45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83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BFF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丁柯淳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2C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360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1D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071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2006.09.03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9AB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69223DE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1F6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817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7E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单昕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720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E6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8D9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984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2007.06.21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A9A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976507B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B81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20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50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梁海波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FF4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EFE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A9D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5BF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4DD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4CF0F45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3F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A9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3E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王俊入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52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583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579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C91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2007.07.04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60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E4FE16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B61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4D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098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黄红瑜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B04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4F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E5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C6C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2006.12.06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7A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CF319D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1F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F87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3582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许学珍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8EB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0D5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EC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487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775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704B960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4EE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FEA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429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杨丹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0A6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DFF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082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883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2006.08.16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A49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2E4D30F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EAC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872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634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陈涛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48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48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AE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73B2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B4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8DFC8F1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341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12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319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374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肖森林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C5A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B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15A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25级建筑环境与能源应用工程1班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37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909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32010BA4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9D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29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34C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87A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袁廉君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428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AF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B08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EBE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1A5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4E5551C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67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1ED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33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胡婷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A47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DB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CE7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338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2007.03.13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152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612A598A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DB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8FB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9C0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3FE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DFC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D09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25级建筑环境与能源应用工程2班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D2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BD0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　</w:t>
            </w:r>
          </w:p>
        </w:tc>
      </w:tr>
      <w:tr w14:paraId="1FB4BE94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EE5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C2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E7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苏乐乐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CAA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B63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390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6B9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061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3E27FE66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E5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 w:eastAsia="zh-CN"/>
                <w14:ligatures xmlns:w14="http://schemas.microsoft.com/office/word/2010/wordml" w14:val="none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89C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9CE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李圆缘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AB7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0AD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B76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7CE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2007.05.10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712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6E492C29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53F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EEF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922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刘嘉瑄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C7A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1C7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25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8BE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2007.03.06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08A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52C55853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08E6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178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63D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李德嘉轩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37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A6E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8A5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21C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BC7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3E73C218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4C2E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6D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249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曾文峰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50E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9F0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C0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9DC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2007.01.11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09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570C85E0">
        <w:tblPrEx/>
        <w:trPr>
          <w:trHeight w:val="280" w:hRule="atLeast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DAA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FA8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005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赵芮萌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91C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512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D2F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C4A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68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5A6D4C34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BBB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13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lang w:val="en-US"/>
                <w14:ligatures xmlns:w14="http://schemas.microsoft.com/office/word/2010/wordml" w14:val="none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3C8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09D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张晨阳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AF41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350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C3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D88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2006.01.03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42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494FECA0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43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1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39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B31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E8D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董书祥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8E5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D64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5BD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8FE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2005.11.16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ACF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3E8BA302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83D4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14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1D5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EE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刘娜英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429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女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EE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49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2E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2006.12.12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4BAB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  <w:tr w14:paraId="0A3F07FE">
        <w:tblPrEx/>
        <w:trPr>
          <w:trHeight w:val="280" w:hRule="atLeast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4CEF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14</w:t>
            </w:r>
            <w:r>
              <w:rPr>
                <w:rFonts w:ascii="宋体" w:cs="宋体" w:eastAsia="宋体" w:hAnsi="宋体" w:hint="default"/>
                <w:color w:val="000000"/>
                <w:kern w:val="0"/>
                <w:sz w:val="22"/>
                <w:szCs w:val="22"/>
                <w:lang w:val="en-US" w:bidi="ar-SA" w:eastAsia="zh-CN"/>
                <w14:ligatures xmlns:w14="http://schemas.microsoft.com/office/word/2010/wordml" w14:val="none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320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本科生第四党支部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3CF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邓鹏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CA6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男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455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汉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CAD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25级建筑环境与能源应用工程3班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0C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14:ligatures xmlns:w14="http://schemas.microsoft.com/office/word/2010/wordml" w14:val="none"/>
              </w:rPr>
              <w:t>2007.08.07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AC8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14:ligatures xmlns:w14="http://schemas.microsoft.com/office/word/2010/wordml" w14:val="none"/>
              </w:rPr>
              <w:t>　</w:t>
            </w:r>
          </w:p>
        </w:tc>
      </w:tr>
    </w:tbl>
    <w:p w14:paraId="5C4AA8B5">
      <w:pPr>
        <w:pStyle w:val="style0"/>
        <w:ind w:firstLine="480" w:firstLineChars="200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sz w:val="24"/>
          <w:szCs w:val="32"/>
        </w:rPr>
        <w:t>欢迎广大师生对以上同志的思想、品质、学习工作表现情况进行监督，如有问题可以向指定受理人反映，对所反映的问题应真实、准确、书面反映，应署真实姓名和联系方式，以便调查核实。</w:t>
      </w:r>
    </w:p>
    <w:p w14:paraId="3736FFB8">
      <w:pPr>
        <w:pStyle w:val="style0"/>
        <w:widowControl/>
        <w:jc w:val="left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 xml:space="preserve">受理人：陈笑副书记     受理地点：土木楼218办公室     受理电话：58290285 </w:t>
      </w:r>
    </w:p>
    <w:p w14:paraId="53FD191F">
      <w:pPr>
        <w:pStyle w:val="style0"/>
        <w:widowControl/>
        <w:jc w:val="left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 xml:space="preserve">受理人：易婧飘老师     受理地点：土木楼210办公室     受理电话：58290289 </w:t>
      </w:r>
    </w:p>
    <w:p w14:paraId="2FB9ADF4">
      <w:pPr>
        <w:pStyle w:val="style0"/>
        <w:widowControl/>
        <w:jc w:val="left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 xml:space="preserve">公示期：2026年3月24日至2026年3月30日 </w:t>
      </w:r>
    </w:p>
    <w:p w14:paraId="6935EAF0">
      <w:pPr>
        <w:pStyle w:val="style0"/>
        <w:widowControl/>
        <w:jc w:val="right"/>
        <w:rPr>
          <w:rFonts w:ascii="宋体" w:cs="宋体" w:eastAsia="宋体" w:hAnsi="宋体" w:hint="eastAsia"/>
          <w:color w:val="000000"/>
          <w:kern w:val="0"/>
          <w:sz w:val="24"/>
          <w:szCs w:val="24"/>
        </w:rPr>
      </w:pPr>
    </w:p>
    <w:p w14:paraId="01532E81">
      <w:pPr>
        <w:pStyle w:val="style0"/>
        <w:widowControl/>
        <w:jc w:val="right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 xml:space="preserve">中共湖南科技大学土木工程学院委员会 </w:t>
      </w:r>
    </w:p>
    <w:p w14:paraId="6F2BBB90">
      <w:pPr>
        <w:pStyle w:val="style0"/>
        <w:widowControl/>
        <w:jc w:val="right"/>
        <w:rPr>
          <w:rFonts w:ascii="宋体" w:cs="宋体" w:eastAsia="宋体" w:hAnsi="宋体" w:hint="eastAsia"/>
          <w:sz w:val="22"/>
          <w:szCs w:val="28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2026年3月2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日</w:t>
      </w:r>
    </w:p>
    <w:p w14:paraId="7BC7860F">
      <w:pPr>
        <w:pStyle w:val="style0"/>
        <w:ind w:firstLine="220" w:firstLineChars="100"/>
        <w:rPr>
          <w:rFonts w:ascii="宋体" w:cs="宋体" w:eastAsia="宋体" w:hAnsi="宋体" w:hint="eastAsia"/>
          <w:sz w:val="22"/>
          <w:szCs w:val="28"/>
        </w:rPr>
      </w:pPr>
    </w:p>
    <w:p w14:paraId="3361CF10">
      <w:pPr>
        <w:pStyle w:val="style0"/>
        <w:rPr>
          <w:rFonts w:hint="eastAsia"/>
          <w:sz w:val="24"/>
          <w:szCs w:val="24"/>
        </w:rPr>
      </w:pPr>
    </w:p>
    <w:sectPr>
      <w:headerReference w:type="default" r:id="rId2"/>
      <w:footerReference w:type="default" r:id="rId3"/>
      <w:pgSz w:w="11906" w:h="16838" w:orient="portrait"/>
      <w:pgMar w:top="567" w:right="454" w:bottom="567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  <w14:ligatures xmlns:w14="http://schemas.microsoft.com/office/word/2010/wordml" w14:val="standardContextual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等线 Light" w:cs="宋体" w:eastAsia="等线 Light" w:hAnsi="等线 Light"/>
      <w:color w:val="104862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等线 Light" w:cs="宋体" w:eastAsia="等线 Light" w:hAnsi="等线 Light"/>
      <w:color w:val="104862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104862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  <w:szCs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宋体"/>
      <w:b/>
      <w:bCs/>
      <w:color w:val="104862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宋体"/>
      <w:color w:val="595959"/>
      <w14:textFill>
        <w14:solidFill>
          <w14:srgbClr w14:val="595959"/>
        </w14:solidFill>
      </w14:textFill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link w:val="style4107"/>
    <w:qFormat/>
    <w:uiPriority w:val="11"/>
    <w:pPr>
      <w:spacing w:after="160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styleId="style86">
    <w:name w:val="FollowedHyperlink"/>
    <w:basedOn w:val="style65"/>
    <w:next w:val="style86"/>
    <w:qFormat/>
    <w:uiPriority w:val="99"/>
    <w:rPr>
      <w:color w:val="7e1fad"/>
      <w:u w:val="single"/>
    </w:rPr>
  </w:style>
  <w:style w:type="character" w:styleId="style85">
    <w:name w:val="Hyperlink"/>
    <w:basedOn w:val="style65"/>
    <w:next w:val="style85"/>
    <w:qFormat/>
    <w:uiPriority w:val="99"/>
    <w:rPr>
      <w:color w:val="0026e5"/>
      <w:u w:val="single"/>
    </w:r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等线 Light" w:hAnsi="等线 Light"/>
      <w:color w:val="104862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等线 Light" w:cs="宋体" w:eastAsia="等线 Light" w:hAnsi="等线 Light"/>
      <w:color w:val="104862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qFormat/>
    <w:uiPriority w:val="9"/>
    <w:rPr>
      <w:rFonts w:ascii="等线 Light" w:cs="宋体" w:eastAsia="等线 Light" w:hAnsi="等线 Light"/>
      <w:color w:val="104862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qFormat/>
    <w:uiPriority w:val="9"/>
    <w:rPr>
      <w:rFonts w:cs="宋体"/>
      <w:color w:val="104862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qFormat/>
    <w:uiPriority w:val="9"/>
    <w:rPr>
      <w:rFonts w:cs="宋体"/>
      <w:color w:val="104862"/>
      <w:sz w:val="24"/>
      <w:szCs w:val="24"/>
    </w:rPr>
  </w:style>
  <w:style w:type="character" w:customStyle="1" w:styleId="style4102">
    <w:name w:val="标题 6 字符"/>
    <w:basedOn w:val="style65"/>
    <w:next w:val="style4102"/>
    <w:link w:val="style6"/>
    <w:qFormat/>
    <w:uiPriority w:val="9"/>
    <w:rPr>
      <w:rFonts w:cs="宋体"/>
      <w:b/>
      <w:bCs/>
      <w:color w:val="104862"/>
    </w:rPr>
  </w:style>
  <w:style w:type="character" w:customStyle="1" w:styleId="style4103">
    <w:name w:val="标题 7 字符"/>
    <w:basedOn w:val="style65"/>
    <w:next w:val="style4103"/>
    <w:link w:val="style7"/>
    <w:qFormat/>
    <w:uiPriority w:val="9"/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character" w:customStyle="1" w:styleId="style4104">
    <w:name w:val="标题 8 字符"/>
    <w:basedOn w:val="style65"/>
    <w:next w:val="style4104"/>
    <w:link w:val="style8"/>
    <w:qFormat/>
    <w:uiPriority w:val="9"/>
    <w:rPr>
      <w:rFonts w:cs="宋体"/>
      <w:color w:val="595959"/>
      <w14:textFill>
        <w14:solidFill>
          <w14:srgbClr w14:val="595959"/>
        </w14:solidFill>
      </w14:textFill>
    </w:rPr>
  </w:style>
  <w:style w:type="character" w:customStyle="1" w:styleId="style4105">
    <w:name w:val="标题 9 字符"/>
    <w:basedOn w:val="style65"/>
    <w:next w:val="style4105"/>
    <w:link w:val="style9"/>
    <w:qFormat/>
    <w:uiPriority w:val="9"/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customStyle="1" w:styleId="style4106">
    <w:name w:val="标题 字符"/>
    <w:basedOn w:val="style65"/>
    <w:next w:val="style4106"/>
    <w:link w:val="style62"/>
    <w:qFormat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7">
    <w:name w:val="副标题 字符"/>
    <w:basedOn w:val="style65"/>
    <w:next w:val="style4107"/>
    <w:link w:val="style74"/>
    <w:qFormat/>
    <w:uiPriority w:val="11"/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  <w14:textFill>
        <w14:solidFill>
          <w14:srgbClr w14:val="3f3f3f"/>
        </w14:solidFill>
      </w14:textFill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i/>
      <w:iCs/>
      <w:color w:val="404040"/>
      <w14:textFill>
        <w14:solidFill>
          <w14:srgbClr w14:val="3f3f3f"/>
        </w14:solidFill>
      </w14:textFill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Intense Emphasis_edac95e1-e6c1-4c33-bfcd-9a11f4420f8c"/>
    <w:basedOn w:val="style65"/>
    <w:next w:val="style4109"/>
    <w:qFormat/>
    <w:uiPriority w:val="21"/>
    <w:rPr>
      <w:i/>
      <w:iCs/>
      <w:color w:val="104862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style4110">
    <w:name w:val="明显引用 字符"/>
    <w:basedOn w:val="style65"/>
    <w:next w:val="style4110"/>
    <w:link w:val="style181"/>
    <w:qFormat/>
    <w:uiPriority w:val="30"/>
    <w:rPr>
      <w:i/>
      <w:iCs/>
      <w:color w:val="104862"/>
    </w:rPr>
  </w:style>
  <w:style w:type="character" w:customStyle="1" w:styleId="style4111">
    <w:name w:val="Intense Reference_93e0dd24-adac-4e94-bd1f-94d880b32925"/>
    <w:basedOn w:val="style65"/>
    <w:next w:val="style4111"/>
    <w:qFormat/>
    <w:uiPriority w:val="32"/>
    <w:rPr>
      <w:b/>
      <w:bCs/>
      <w:smallCaps/>
      <w:color w:val="104862"/>
      <w:spacing w:val="5"/>
    </w:rPr>
  </w:style>
  <w:style w:type="paragraph" w:customStyle="1" w:styleId="style4112">
    <w:name w:val="msonormal"/>
    <w:basedOn w:val="style0"/>
    <w:next w:val="style4112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3">
    <w:name w:val="font5"/>
    <w:basedOn w:val="style0"/>
    <w:next w:val="style4113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18"/>
      <w:szCs w:val="18"/>
      <w14:ligatures xmlns:w14="http://schemas.microsoft.com/office/word/2010/wordml" w14:val="none"/>
    </w:rPr>
  </w:style>
  <w:style w:type="paragraph" w:customStyle="1" w:styleId="style4114">
    <w:name w:val="xl65"/>
    <w:basedOn w:val="style0"/>
    <w:next w:val="style4114"/>
    <w:qFormat/>
    <w:uiPriority w:val="0"/>
    <w:pPr>
      <w:widowControl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5">
    <w:name w:val="xl66"/>
    <w:basedOn w:val="style0"/>
    <w:next w:val="style4115"/>
    <w:qFormat/>
    <w:uiPriority w:val="0"/>
    <w:pPr>
      <w:widowControl/>
      <w:shd w:val="clear" w:color="000000" w:fill="ffffff"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6">
    <w:name w:val="xl67"/>
    <w:basedOn w:val="style0"/>
    <w:next w:val="style4116"/>
    <w:qFormat/>
    <w:uiPriority w:val="0"/>
    <w:pPr>
      <w:widowControl/>
      <w:shd w:val="clear" w:color="000000" w:fill="ffff00"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7">
    <w:name w:val="xl68"/>
    <w:basedOn w:val="style0"/>
    <w:next w:val="style4117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8">
    <w:name w:val="xl69"/>
    <w:basedOn w:val="style0"/>
    <w:next w:val="style4118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19">
    <w:name w:val="xl70"/>
    <w:basedOn w:val="style0"/>
    <w:next w:val="style4119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0">
    <w:name w:val="xl71"/>
    <w:basedOn w:val="style0"/>
    <w:next w:val="style4120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1">
    <w:name w:val="xl72"/>
    <w:basedOn w:val="style0"/>
    <w:next w:val="style4121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color w:val="000000"/>
      <w:kern w:val="0"/>
      <w:sz w:val="24"/>
      <w:szCs w:val="24"/>
      <w14:ligatures xmlns:w14="http://schemas.microsoft.com/office/word/2010/wordml" w14:val="none"/>
    </w:rPr>
  </w:style>
  <w:style w:type="paragraph" w:customStyle="1" w:styleId="style4122">
    <w:name w:val="xl73"/>
    <w:basedOn w:val="style0"/>
    <w:next w:val="style4122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color w:val="000000"/>
      <w:kern w:val="0"/>
      <w:sz w:val="24"/>
      <w:szCs w:val="24"/>
      <w14:ligatures xmlns:w14="http://schemas.microsoft.com/office/word/2010/wordml" w14:val="none"/>
    </w:rPr>
  </w:style>
  <w:style w:type="paragraph" w:customStyle="1" w:styleId="style4123">
    <w:name w:val="xl74"/>
    <w:basedOn w:val="style0"/>
    <w:next w:val="style4123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color w:val="242424"/>
      <w:kern w:val="0"/>
      <w:sz w:val="24"/>
      <w:szCs w:val="24"/>
      <w14:ligatures xmlns:w14="http://schemas.microsoft.com/office/word/2010/wordml" w14:val="none"/>
    </w:rPr>
  </w:style>
  <w:style w:type="paragraph" w:customStyle="1" w:styleId="style4124">
    <w:name w:val="xl75"/>
    <w:basedOn w:val="style0"/>
    <w:next w:val="style4124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color w:val="ff0000"/>
      <w:kern w:val="0"/>
      <w:sz w:val="24"/>
      <w:szCs w:val="24"/>
      <w14:ligatures xmlns:w14="http://schemas.microsoft.com/office/word/2010/wordml" w14:val="none"/>
    </w:rPr>
  </w:style>
  <w:style w:type="paragraph" w:customStyle="1" w:styleId="style4125">
    <w:name w:val="xl76"/>
    <w:basedOn w:val="style0"/>
    <w:next w:val="style4125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fffff"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6">
    <w:name w:val="xl77"/>
    <w:basedOn w:val="style0"/>
    <w:next w:val="style4126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fffff"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7">
    <w:name w:val="xl78"/>
    <w:basedOn w:val="style0"/>
    <w:next w:val="style4127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8">
    <w:name w:val="xl79"/>
    <w:basedOn w:val="style0"/>
    <w:next w:val="style4128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fff00"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29">
    <w:name w:val="xl80"/>
    <w:basedOn w:val="style0"/>
    <w:next w:val="style4129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fff00"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30">
    <w:name w:val="xl81"/>
    <w:basedOn w:val="style0"/>
    <w:next w:val="style4130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hd w:val="clear" w:color="000000" w:fill="ffff00"/>
      <w:spacing w:before="100" w:beforeAutospacing="true" w:after="100" w:afterAutospacing="true"/>
      <w:jc w:val="center"/>
    </w:pPr>
    <w:rPr>
      <w:rFonts w:ascii="宋体" w:cs="宋体" w:eastAsia="宋体" w:hAnsi="宋体"/>
      <w:color w:val="ff0000"/>
      <w:kern w:val="0"/>
      <w:sz w:val="24"/>
      <w:szCs w:val="24"/>
      <w14:ligatures xmlns:w14="http://schemas.microsoft.com/office/word/2010/wordml" w14:val="none"/>
    </w:rPr>
  </w:style>
  <w:style w:type="paragraph" w:customStyle="1" w:styleId="style4131">
    <w:name w:val="xl82"/>
    <w:basedOn w:val="style0"/>
    <w:next w:val="style4131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  <w14:ligatures xmlns:w14="http://schemas.microsoft.com/office/word/2010/wordml" w14:val="none"/>
    </w:rPr>
  </w:style>
  <w:style w:type="paragraph" w:customStyle="1" w:styleId="style4132">
    <w:name w:val="xl83"/>
    <w:basedOn w:val="style0"/>
    <w:next w:val="style4132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color w:val="000000"/>
      <w:kern w:val="0"/>
      <w:sz w:val="20"/>
      <w:szCs w:val="20"/>
      <w14:ligatures xmlns:w14="http://schemas.microsoft.com/office/word/2010/wordml" w14:val="none"/>
    </w:rPr>
  </w:style>
  <w:style w:type="paragraph" w:customStyle="1" w:styleId="style4133">
    <w:name w:val="xl84"/>
    <w:basedOn w:val="style0"/>
    <w:next w:val="style4133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righ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34">
    <w:name w:val="xl85"/>
    <w:basedOn w:val="style0"/>
    <w:next w:val="style4134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righ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35">
    <w:name w:val="xl86"/>
    <w:basedOn w:val="style0"/>
    <w:next w:val="style4135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36">
    <w:name w:val="xl87"/>
    <w:basedOn w:val="style0"/>
    <w:next w:val="style4136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8"/>
      <w:szCs w:val="28"/>
      <w14:ligatures xmlns:w14="http://schemas.microsoft.com/office/word/2010/wordml" w14:val="none"/>
    </w:rPr>
  </w:style>
  <w:style w:type="paragraph" w:customStyle="1" w:styleId="style4137">
    <w:name w:val="xl88"/>
    <w:basedOn w:val="style0"/>
    <w:next w:val="style4137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paragraph" w:customStyle="1" w:styleId="style4138">
    <w:name w:val="xl89"/>
    <w:basedOn w:val="style0"/>
    <w:next w:val="style4138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kern w:val="0"/>
      <w:sz w:val="24"/>
      <w:szCs w:val="24"/>
      <w14:ligatures xmlns:w14="http://schemas.microsoft.com/office/word/2010/wordml" w14:val="none"/>
    </w:rPr>
  </w:style>
  <w:style w:type="paragraph" w:customStyle="1" w:styleId="style4139">
    <w:name w:val="xl90"/>
    <w:basedOn w:val="style0"/>
    <w:next w:val="style4139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kern w:val="0"/>
      <w:sz w:val="28"/>
      <w:szCs w:val="28"/>
      <w14:ligatures xmlns:w14="http://schemas.microsoft.com/office/word/2010/wordml" w14:val="none"/>
    </w:rPr>
  </w:style>
  <w:style w:type="paragraph" w:customStyle="1" w:styleId="style4140">
    <w:name w:val="xl91"/>
    <w:basedOn w:val="style0"/>
    <w:next w:val="style4140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color w:val="000000"/>
      <w:kern w:val="0"/>
      <w:sz w:val="28"/>
      <w:szCs w:val="28"/>
      <w14:ligatures xmlns:w14="http://schemas.microsoft.com/office/word/2010/wordml" w14:val="none"/>
    </w:rPr>
  </w:style>
  <w:style w:type="paragraph" w:customStyle="1" w:styleId="style4141">
    <w:name w:val="xl92"/>
    <w:basedOn w:val="style0"/>
    <w:next w:val="style4141"/>
    <w:qFormat/>
    <w:uiPriority w:val="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color w:val="000000"/>
      <w:kern w:val="0"/>
      <w:sz w:val="28"/>
      <w:szCs w:val="28"/>
      <w14:ligatures xmlns:w14="http://schemas.microsoft.com/office/word/2010/wordml" w14:val="none"/>
    </w:rPr>
  </w:style>
  <w:style w:type="paragraph" w:customStyle="1" w:styleId="style4142">
    <w:name w:val="xl93"/>
    <w:basedOn w:val="style0"/>
    <w:next w:val="style4142"/>
    <w:qFormat/>
    <w:uiPriority w:val="0"/>
    <w:pPr>
      <w:widowControl/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kern w:val="0"/>
      <w:sz w:val="24"/>
      <w:szCs w:val="24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3395-2792-4D31-AC9F-3E4EAA0A8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3736</Words>
  <Pages>4</Pages>
  <Characters>5354</Characters>
  <Application>WPS Office</Application>
  <DocSecurity>0</DocSecurity>
  <Paragraphs>1294</Paragraphs>
  <ScaleCrop>false</ScaleCrop>
  <LinksUpToDate>false</LinksUpToDate>
  <CharactersWithSpaces>5510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2026-03-23T13:33:00Z</dcterms:created>
  <dc:creator>a a</dc:creator>
  <lastModifiedBy>BKY-W00</lastModifiedBy>
  <dcterms:modified xsi:type="dcterms:W3CDTF">2026-03-25T01:21:49Z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eyJoZGlkIjoiZjY1ZTRmNzkxZDBkM2E1NDg0NDg2NDQyYjAxYTE3YWMiLCJ1c2VySWQiOiIxNjE0MDgxNzI5In0=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5E5512DFC713403BA1EA63043B9051F6_12</vt:lpwstr>
  </property>
</Properties>
</file>